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05C9" w14:textId="77777777" w:rsidR="008C3FBD" w:rsidRPr="008C3FBD" w:rsidRDefault="008C3FBD" w:rsidP="008C3FBD">
      <w:pPr>
        <w:spacing w:line="360" w:lineRule="auto"/>
        <w:jc w:val="both"/>
        <w:rPr>
          <w:rFonts w:ascii="Times New Roman" w:hAnsi="Times New Roman" w:cs="Times New Roman"/>
          <w:b/>
          <w:bCs/>
          <w:sz w:val="28"/>
          <w:szCs w:val="28"/>
        </w:rPr>
      </w:pPr>
      <w:r w:rsidRPr="008C3FBD">
        <w:rPr>
          <w:rFonts w:ascii="Times New Roman" w:hAnsi="Times New Roman" w:cs="Times New Roman"/>
          <w:b/>
          <w:bCs/>
          <w:sz w:val="28"/>
          <w:szCs w:val="28"/>
        </w:rPr>
        <w:t>TERMS OF SERVICE</w:t>
      </w:r>
    </w:p>
    <w:p w14:paraId="7B91CD14"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OVERVIEW</w:t>
      </w:r>
    </w:p>
    <w:p w14:paraId="6A4B3FFB" w14:textId="3F7EF4D4"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This website is operated by Freshfusion Juices Pvt. Ltd. Throughout the site, the terms “we”, “us” and “our” refer to Freshfusion Juices Pvt. Ltd. Freshfusion Juices Pvt. Ltd. offers this website, including all information, tools and services available from this site to you, the user, conditioned upon your acceptance of all terms, conditions, policies and notices stated here.</w:t>
      </w:r>
    </w:p>
    <w:p w14:paraId="7F5C3610" w14:textId="2982076A"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 </w:t>
      </w:r>
    </w:p>
    <w:p w14:paraId="0F92F2D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083EAECC" w14:textId="55F4C04C"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67C48506"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79302ADE"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1 - ONLINE STORE TERMS</w:t>
      </w:r>
    </w:p>
    <w:p w14:paraId="61C24F27" w14:textId="7C63453F"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76636E8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5F93DEF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You may not use our products for any illegal or unauthorized purpose nor may you, in the use of the Service, violate any laws in your jurisdiction (including but not limited to copyright laws).</w:t>
      </w:r>
    </w:p>
    <w:p w14:paraId="488C6E43" w14:textId="076476A1"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You must not transmit any worms or viruses or any code of a destructive nature.</w:t>
      </w:r>
    </w:p>
    <w:p w14:paraId="0CF1712E" w14:textId="3427B1F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A breach or violation of any of the Terms will result in an immediate termination of your Services.</w:t>
      </w:r>
    </w:p>
    <w:p w14:paraId="147020B7" w14:textId="48DA38BC"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br/>
        <w:t> SECTION 2 - GENERAL CONDITIONS</w:t>
      </w:r>
    </w:p>
    <w:p w14:paraId="204FF3F4" w14:textId="5B970310"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reserve the right to refuse service to anyone for any reason at any time.</w:t>
      </w:r>
    </w:p>
    <w:p w14:paraId="0332566A" w14:textId="4B5D50E2"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05E1DCD1" w14:textId="71E32266"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You agree not to reproduce, duplicate, copy, sell, resell or exploit any portion of the Service, use of the Service, or access to the Service or any contact on the website through which the service is provided, without express written permission by us.</w:t>
      </w:r>
    </w:p>
    <w:p w14:paraId="02A2C4BA" w14:textId="31ABA2CF"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The headings used in this agreement are included for convenience only and will not limit or otherwise affect these Terms.</w:t>
      </w:r>
    </w:p>
    <w:p w14:paraId="75E49721" w14:textId="2091AD80"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br/>
        <w:t> SECTION 3 - ACCURACY, COMPLETENESS AND TIMELINESS OF INFORMATION</w:t>
      </w:r>
    </w:p>
    <w:p w14:paraId="136FD11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14:paraId="30762674" w14:textId="50EB6992"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3FADFE11" w14:textId="723DD709"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 </w:t>
      </w:r>
    </w:p>
    <w:p w14:paraId="10F8A86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4 - MODIFICATIONS TO THE SERVICE AND PRICES</w:t>
      </w:r>
    </w:p>
    <w:p w14:paraId="7DDAB542" w14:textId="496F5BAC"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Prices for our products are subject to change without notice.</w:t>
      </w:r>
    </w:p>
    <w:p w14:paraId="2CE5F841" w14:textId="501CA26F"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reserve the right at any time to modify or discontinue the Service (or any part or content thereof) without notice at any time.</w:t>
      </w:r>
    </w:p>
    <w:p w14:paraId="5A0F0D39" w14:textId="75906B11"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shall not be liable to you or to any third-party for any modification, price change, suspension or discontinuance of the Service.</w:t>
      </w:r>
    </w:p>
    <w:p w14:paraId="0E7B196E"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238B3CA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5 - PRODUCTS OR SERVICES</w:t>
      </w:r>
    </w:p>
    <w:p w14:paraId="02A8F430" w14:textId="588DCD10"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Certain products or services may be available exclusively online through the website. These products or services may have limited quantities and are subject to return or exchange only according to our Return Policy.</w:t>
      </w:r>
    </w:p>
    <w:p w14:paraId="4238BFC3" w14:textId="5300B4AE"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have made every effort to display as accurately as possible the colors and images of our products that appear at the store. We cannot guarantee that your computer monitor's display of any color will be accurate.</w:t>
      </w:r>
    </w:p>
    <w:p w14:paraId="1D3C1F6B" w14:textId="5D205731"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p>
    <w:p w14:paraId="34162223" w14:textId="3CBDE6CA"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do not warrant that the quality of any products, services, information, or other material purchased or obtained by you will meet your expectations, or that any errors in the Service will be corrected.</w:t>
      </w:r>
    </w:p>
    <w:p w14:paraId="50287434" w14:textId="5C4BB41D"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3AFEC06A"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6 - ACCURACY OF BILLING AND ACCOUNT INFORMATION</w:t>
      </w:r>
    </w:p>
    <w:p w14:paraId="5C0F4CD5" w14:textId="6463F85E"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w:t>
      </w:r>
      <w:r w:rsidRPr="008C3FBD">
        <w:rPr>
          <w:rFonts w:ascii="Times New Roman" w:hAnsi="Times New Roman" w:cs="Times New Roman"/>
          <w:sz w:val="24"/>
          <w:szCs w:val="24"/>
        </w:rPr>
        <w:lastRenderedPageBreak/>
        <w:t>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6A3C0A68"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60F4415C" w14:textId="34FE62AC"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For more detail, please review our Returns Policy.</w:t>
      </w:r>
    </w:p>
    <w:p w14:paraId="5F602678" w14:textId="1E1C3D53"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br/>
        <w:t> SECTION 7 - OPTIONAL TOOLS</w:t>
      </w:r>
    </w:p>
    <w:p w14:paraId="447188DB" w14:textId="3C694EA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may provide you with access to third-party tools over which we neither monitor nor have any control nor input.</w:t>
      </w:r>
    </w:p>
    <w:p w14:paraId="467EDA4C" w14:textId="2EFB2AAB"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p>
    <w:p w14:paraId="34CFC611" w14:textId="74A0BF54"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Any use by you of optional tools offered through the site is entirely at your own risk and discretion and you should ensure that you are familiar with and approve of the terms on which tools are provided by the relevant third-party provider(s).</w:t>
      </w:r>
    </w:p>
    <w:p w14:paraId="4F872A36" w14:textId="55D8F838"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may also, in the future, offer new services and/or features through the website (including, the release of new tools and resources). Such new features and/or services shall also be subject to these Terms of Service.</w:t>
      </w:r>
    </w:p>
    <w:p w14:paraId="1E17E763"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8 - THIRD-PARTY LINKS</w:t>
      </w:r>
    </w:p>
    <w:p w14:paraId="2A989B27"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Certain content, products and services available via our Service may include materials from third-parties.</w:t>
      </w:r>
    </w:p>
    <w:p w14:paraId="78BDF8CF"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xml:space="preserve">Third-party links on this site may direct you to third-party websites that are not affiliated with us. We are not responsible for examining or evaluating the content or accuracy and we do not </w:t>
      </w:r>
      <w:r w:rsidRPr="008C3FBD">
        <w:rPr>
          <w:rFonts w:ascii="Times New Roman" w:hAnsi="Times New Roman" w:cs="Times New Roman"/>
          <w:sz w:val="24"/>
          <w:szCs w:val="24"/>
        </w:rPr>
        <w:lastRenderedPageBreak/>
        <w:t>warrant and will not have any liability or responsibility for any third-party materials or websites, or for any other materials, products, or services of third-parties.</w:t>
      </w:r>
    </w:p>
    <w:p w14:paraId="172C14C6"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6BDAFFE0" w14:textId="66E0CB6F"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br/>
        <w:t> SECTION 9 - USER COMMENTS, FEEDBACK AND OTHER SUBMISSIONS</w:t>
      </w:r>
    </w:p>
    <w:p w14:paraId="7E033A8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1A0C9040" w14:textId="2B97F01F"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14:paraId="6B95C14D" w14:textId="7EE39180"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14:paraId="6B258F58" w14:textId="7B51DD33"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1AF9243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10 - PERSONAL INFORMATION</w:t>
      </w:r>
    </w:p>
    <w:p w14:paraId="141950C3"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Your submission of personal information through the store is governed by our Privacy Policy. </w:t>
      </w:r>
    </w:p>
    <w:p w14:paraId="3A7DDA30" w14:textId="77777777" w:rsidR="008C3FBD" w:rsidRPr="008C3FBD" w:rsidRDefault="008C3FBD" w:rsidP="008C3FBD">
      <w:pPr>
        <w:spacing w:line="360" w:lineRule="auto"/>
        <w:jc w:val="both"/>
        <w:rPr>
          <w:rFonts w:ascii="Times New Roman" w:hAnsi="Times New Roman" w:cs="Times New Roman"/>
          <w:sz w:val="24"/>
          <w:szCs w:val="24"/>
        </w:rPr>
      </w:pPr>
    </w:p>
    <w:p w14:paraId="5E78D0FD" w14:textId="5FBEEC58"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11 - ERRORS, INACCURACIES AND OMISSIONS</w:t>
      </w:r>
    </w:p>
    <w:p w14:paraId="2A2AD918" w14:textId="4F693044"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48D74130"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04ECB59E" w14:textId="33BA6D5D"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08002673"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12 - PROHIBITED USES</w:t>
      </w:r>
    </w:p>
    <w:p w14:paraId="23D8C11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4D740158" w14:textId="1766FDDF" w:rsidR="008C3FBD" w:rsidRPr="008C3FBD" w:rsidRDefault="008C3FBD" w:rsidP="008C3FBD">
      <w:pPr>
        <w:spacing w:line="360" w:lineRule="auto"/>
        <w:jc w:val="both"/>
        <w:rPr>
          <w:rFonts w:ascii="Times New Roman" w:hAnsi="Times New Roman" w:cs="Times New Roman"/>
          <w:sz w:val="24"/>
          <w:szCs w:val="24"/>
        </w:rPr>
      </w:pPr>
    </w:p>
    <w:p w14:paraId="04F9C2AD" w14:textId="3952DD54"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13 - DISCLAIMER OF WARRANTIES; LIMITATION OF LIABILITY</w:t>
      </w:r>
    </w:p>
    <w:p w14:paraId="7CAE209D"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do not guarantee, represent or warrant that your use of our service will be uninterrupted, timely, secure or error-free.</w:t>
      </w:r>
    </w:p>
    <w:p w14:paraId="35FE3E02" w14:textId="4D9530B2"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do not warrant that the results that may be obtained from the use of the service will be accurate or reliable.</w:t>
      </w:r>
    </w:p>
    <w:p w14:paraId="3C42B03D"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You agree that from time to time we may remove the service for indefinite periods of time or cancel the service at any time, without notice to you.</w:t>
      </w:r>
    </w:p>
    <w:p w14:paraId="0F69A5F0"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698B9227" w14:textId="099CBF13"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In no case shall Freshfusion Juices Pvt. Ltd.,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2A72C05B" w14:textId="728DF8F4"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0F4A22E7"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14 - INDEMNIFICATION</w:t>
      </w:r>
    </w:p>
    <w:p w14:paraId="1A3CA367"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You agree to indemnify, defend and hold harmless Freshfusion Juices Pvt. Ltd.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235565BC" w14:textId="46DEA4E6"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1E2CA36F"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15 - SEVERABILITY</w:t>
      </w:r>
    </w:p>
    <w:p w14:paraId="11EB651D" w14:textId="2B740DF5"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1EFA7804" w14:textId="55610552"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br/>
        <w:t> SECTION 16 - TERMINATION </w:t>
      </w:r>
    </w:p>
    <w:p w14:paraId="09DAF20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The obligations and liabilities of the parties incurred prior to the termination date shall survive the termination of this agreement for all purposes.</w:t>
      </w:r>
    </w:p>
    <w:p w14:paraId="2F845981"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036A649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These Terms of Service are effective unless and until terminated by either you or us. You may terminate these Terms of Service at any time by notifying us that you no longer wish to use our Services, or when you cease using our site.</w:t>
      </w:r>
    </w:p>
    <w:p w14:paraId="2AD83094" w14:textId="077E9871"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42CC69F8" w14:textId="1EAACDA4"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1A419C7A" w14:textId="243C155D"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17 - ENTIRE AGREEMENT</w:t>
      </w:r>
    </w:p>
    <w:p w14:paraId="621CA4B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The failure of us to exercise or enforce any right or provision of these Terms of Service shall not constitute a waiver of such right or provision.</w:t>
      </w:r>
    </w:p>
    <w:p w14:paraId="0A22F288" w14:textId="64107413"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14:paraId="08CD4428"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Any ambiguities in the interpretation of these Terms of Service shall not be construed against the drafting party.</w:t>
      </w:r>
    </w:p>
    <w:p w14:paraId="7D6465D9" w14:textId="59AACED2"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0FA42494"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18 - GOVERNING LAW</w:t>
      </w:r>
    </w:p>
    <w:p w14:paraId="794DFE27" w14:textId="3A38F814"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These Terms of Service and any separate agreements whereby we provide you Services shall be governed by and construed in accordance with the laws of India and jurisdiction of Belagavi, Karnataka.</w:t>
      </w:r>
    </w:p>
    <w:p w14:paraId="401C2650" w14:textId="3691FCA5"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12F6A68E"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19 - CHANGES TO TERMS OF SERVICE</w:t>
      </w:r>
    </w:p>
    <w:p w14:paraId="56A0AAD7"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You can review the most current version of the Terms of Service at any time at this page.</w:t>
      </w:r>
    </w:p>
    <w:p w14:paraId="6CC6D092"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223C6268"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019802E2" w14:textId="648D485A"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3FB33613"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20 - CONTACT INFORMATION</w:t>
      </w:r>
    </w:p>
    <w:p w14:paraId="5EE27CEB" w14:textId="657C1BAB"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Questions about the Terms of Service should be sent to us at </w:t>
      </w:r>
      <w:hyperlink r:id="rId4" w:history="1">
        <w:r w:rsidRPr="008C3FBD">
          <w:rPr>
            <w:rStyle w:val="Hyperlink"/>
            <w:rFonts w:ascii="Times New Roman" w:hAnsi="Times New Roman" w:cs="Times New Roman"/>
            <w:sz w:val="24"/>
            <w:szCs w:val="24"/>
          </w:rPr>
          <w:t>info@arka.website</w:t>
        </w:r>
      </w:hyperlink>
      <w:r w:rsidRPr="008C3FBD">
        <w:rPr>
          <w:rFonts w:ascii="Times New Roman" w:hAnsi="Times New Roman" w:cs="Times New Roman"/>
          <w:sz w:val="24"/>
          <w:szCs w:val="24"/>
        </w:rPr>
        <w:t>.</w:t>
      </w:r>
    </w:p>
    <w:p w14:paraId="31DF3783" w14:textId="77777777" w:rsidR="008C3FBD" w:rsidRPr="008C3FBD" w:rsidRDefault="008C3FBD" w:rsidP="008C3FBD">
      <w:pPr>
        <w:spacing w:line="360" w:lineRule="auto"/>
        <w:jc w:val="both"/>
        <w:rPr>
          <w:rFonts w:ascii="Times New Roman" w:hAnsi="Times New Roman" w:cs="Times New Roman"/>
          <w:sz w:val="24"/>
          <w:szCs w:val="24"/>
        </w:rPr>
      </w:pPr>
    </w:p>
    <w:p w14:paraId="741379B5" w14:textId="77777777" w:rsidR="008C3FBD" w:rsidRPr="008C3FBD" w:rsidRDefault="008C3FBD" w:rsidP="008C3FBD">
      <w:pPr>
        <w:spacing w:line="360" w:lineRule="auto"/>
        <w:jc w:val="both"/>
        <w:rPr>
          <w:rFonts w:ascii="Times New Roman" w:hAnsi="Times New Roman" w:cs="Times New Roman"/>
          <w:b/>
          <w:bCs/>
          <w:sz w:val="24"/>
          <w:szCs w:val="24"/>
        </w:rPr>
      </w:pPr>
    </w:p>
    <w:p w14:paraId="22876B46" w14:textId="77777777" w:rsidR="008C3FBD" w:rsidRPr="008C3FBD" w:rsidRDefault="008C3FBD" w:rsidP="008C3FBD">
      <w:pPr>
        <w:spacing w:line="360" w:lineRule="auto"/>
        <w:jc w:val="both"/>
        <w:rPr>
          <w:rFonts w:ascii="Times New Roman" w:hAnsi="Times New Roman" w:cs="Times New Roman"/>
          <w:b/>
          <w:bCs/>
          <w:sz w:val="24"/>
          <w:szCs w:val="24"/>
        </w:rPr>
      </w:pPr>
    </w:p>
    <w:p w14:paraId="50475ADB" w14:textId="77777777" w:rsidR="008C3FBD" w:rsidRPr="008C3FBD" w:rsidRDefault="008C3FBD" w:rsidP="008C3FBD">
      <w:pPr>
        <w:spacing w:line="360" w:lineRule="auto"/>
        <w:jc w:val="both"/>
        <w:rPr>
          <w:rFonts w:ascii="Times New Roman" w:hAnsi="Times New Roman" w:cs="Times New Roman"/>
          <w:b/>
          <w:bCs/>
          <w:sz w:val="24"/>
          <w:szCs w:val="24"/>
        </w:rPr>
      </w:pPr>
    </w:p>
    <w:p w14:paraId="1F27F13C" w14:textId="77777777" w:rsidR="008C3FBD" w:rsidRPr="008C3FBD" w:rsidRDefault="008C3FBD" w:rsidP="008C3FBD">
      <w:pPr>
        <w:spacing w:line="360" w:lineRule="auto"/>
        <w:jc w:val="both"/>
        <w:rPr>
          <w:rFonts w:ascii="Times New Roman" w:hAnsi="Times New Roman" w:cs="Times New Roman"/>
          <w:b/>
          <w:bCs/>
          <w:sz w:val="24"/>
          <w:szCs w:val="24"/>
        </w:rPr>
      </w:pPr>
    </w:p>
    <w:p w14:paraId="70228B96" w14:textId="77777777" w:rsidR="008C3FBD" w:rsidRPr="008C3FBD" w:rsidRDefault="008C3FBD" w:rsidP="008C3FBD">
      <w:pPr>
        <w:spacing w:line="360" w:lineRule="auto"/>
        <w:jc w:val="both"/>
        <w:rPr>
          <w:rFonts w:ascii="Times New Roman" w:hAnsi="Times New Roman" w:cs="Times New Roman"/>
          <w:b/>
          <w:bCs/>
          <w:sz w:val="24"/>
          <w:szCs w:val="24"/>
        </w:rPr>
      </w:pPr>
    </w:p>
    <w:p w14:paraId="790DB434" w14:textId="77777777" w:rsidR="008C3FBD" w:rsidRPr="008C3FBD" w:rsidRDefault="008C3FBD" w:rsidP="008C3FBD">
      <w:pPr>
        <w:spacing w:line="360" w:lineRule="auto"/>
        <w:jc w:val="both"/>
        <w:rPr>
          <w:rFonts w:ascii="Times New Roman" w:hAnsi="Times New Roman" w:cs="Times New Roman"/>
          <w:b/>
          <w:bCs/>
          <w:sz w:val="24"/>
          <w:szCs w:val="24"/>
        </w:rPr>
      </w:pPr>
    </w:p>
    <w:p w14:paraId="7AB49C80" w14:textId="77777777" w:rsidR="008C3FBD" w:rsidRPr="008C3FBD" w:rsidRDefault="008C3FBD" w:rsidP="008C3FBD">
      <w:pPr>
        <w:spacing w:line="360" w:lineRule="auto"/>
        <w:jc w:val="both"/>
        <w:rPr>
          <w:rFonts w:ascii="Times New Roman" w:hAnsi="Times New Roman" w:cs="Times New Roman"/>
          <w:b/>
          <w:bCs/>
          <w:sz w:val="24"/>
          <w:szCs w:val="24"/>
        </w:rPr>
      </w:pPr>
    </w:p>
    <w:p w14:paraId="4F5F2072" w14:textId="77777777" w:rsidR="008C3FBD" w:rsidRPr="008C3FBD" w:rsidRDefault="008C3FBD" w:rsidP="008C3FBD">
      <w:pPr>
        <w:spacing w:line="360" w:lineRule="auto"/>
        <w:jc w:val="both"/>
        <w:rPr>
          <w:rFonts w:ascii="Times New Roman" w:hAnsi="Times New Roman" w:cs="Times New Roman"/>
          <w:b/>
          <w:bCs/>
          <w:sz w:val="24"/>
          <w:szCs w:val="24"/>
        </w:rPr>
      </w:pPr>
    </w:p>
    <w:p w14:paraId="52F9FFB3" w14:textId="77777777" w:rsidR="008C3FBD" w:rsidRPr="008C3FBD" w:rsidRDefault="008C3FBD" w:rsidP="008C3FBD">
      <w:pPr>
        <w:spacing w:line="360" w:lineRule="auto"/>
        <w:jc w:val="both"/>
        <w:rPr>
          <w:rFonts w:ascii="Times New Roman" w:hAnsi="Times New Roman" w:cs="Times New Roman"/>
          <w:b/>
          <w:bCs/>
          <w:sz w:val="24"/>
          <w:szCs w:val="24"/>
        </w:rPr>
      </w:pPr>
    </w:p>
    <w:p w14:paraId="53C013ED" w14:textId="77777777" w:rsidR="008C3FBD" w:rsidRPr="008C3FBD" w:rsidRDefault="008C3FBD" w:rsidP="008C3FBD">
      <w:pPr>
        <w:spacing w:line="360" w:lineRule="auto"/>
        <w:jc w:val="both"/>
        <w:rPr>
          <w:rFonts w:ascii="Times New Roman" w:hAnsi="Times New Roman" w:cs="Times New Roman"/>
          <w:b/>
          <w:bCs/>
          <w:sz w:val="24"/>
          <w:szCs w:val="24"/>
        </w:rPr>
      </w:pPr>
    </w:p>
    <w:p w14:paraId="653B8A4F" w14:textId="77777777" w:rsidR="008C3FBD" w:rsidRPr="008C3FBD" w:rsidRDefault="008C3FBD" w:rsidP="008C3FBD">
      <w:pPr>
        <w:spacing w:line="360" w:lineRule="auto"/>
        <w:jc w:val="both"/>
        <w:rPr>
          <w:rFonts w:ascii="Times New Roman" w:hAnsi="Times New Roman" w:cs="Times New Roman"/>
          <w:b/>
          <w:bCs/>
          <w:sz w:val="24"/>
          <w:szCs w:val="24"/>
        </w:rPr>
      </w:pPr>
    </w:p>
    <w:p w14:paraId="04C67F34" w14:textId="77777777" w:rsidR="008C3FBD" w:rsidRPr="008C3FBD" w:rsidRDefault="008C3FBD" w:rsidP="008C3FBD">
      <w:pPr>
        <w:spacing w:line="360" w:lineRule="auto"/>
        <w:jc w:val="both"/>
        <w:rPr>
          <w:rFonts w:ascii="Times New Roman" w:hAnsi="Times New Roman" w:cs="Times New Roman"/>
          <w:b/>
          <w:bCs/>
          <w:sz w:val="24"/>
          <w:szCs w:val="24"/>
        </w:rPr>
      </w:pPr>
    </w:p>
    <w:p w14:paraId="09E5D8ED" w14:textId="77777777" w:rsidR="008C3FBD" w:rsidRPr="008C3FBD" w:rsidRDefault="008C3FBD" w:rsidP="008C3FBD">
      <w:pPr>
        <w:spacing w:line="360" w:lineRule="auto"/>
        <w:jc w:val="both"/>
        <w:rPr>
          <w:rFonts w:ascii="Times New Roman" w:hAnsi="Times New Roman" w:cs="Times New Roman"/>
          <w:b/>
          <w:bCs/>
          <w:sz w:val="24"/>
          <w:szCs w:val="24"/>
        </w:rPr>
      </w:pPr>
    </w:p>
    <w:p w14:paraId="425AA517" w14:textId="77777777" w:rsidR="008C3FBD" w:rsidRPr="008C3FBD" w:rsidRDefault="008C3FBD" w:rsidP="008C3FBD">
      <w:pPr>
        <w:spacing w:line="360" w:lineRule="auto"/>
        <w:jc w:val="both"/>
        <w:rPr>
          <w:rFonts w:ascii="Times New Roman" w:hAnsi="Times New Roman" w:cs="Times New Roman"/>
          <w:b/>
          <w:bCs/>
          <w:sz w:val="24"/>
          <w:szCs w:val="24"/>
        </w:rPr>
      </w:pPr>
    </w:p>
    <w:p w14:paraId="4DECD534" w14:textId="77777777" w:rsidR="008C3FBD" w:rsidRPr="008C3FBD" w:rsidRDefault="008C3FBD" w:rsidP="008C3FBD">
      <w:pPr>
        <w:spacing w:line="360" w:lineRule="auto"/>
        <w:jc w:val="both"/>
        <w:rPr>
          <w:rFonts w:ascii="Times New Roman" w:hAnsi="Times New Roman" w:cs="Times New Roman"/>
          <w:b/>
          <w:bCs/>
          <w:sz w:val="24"/>
          <w:szCs w:val="24"/>
        </w:rPr>
      </w:pPr>
    </w:p>
    <w:p w14:paraId="360D5D0C" w14:textId="37F505D0" w:rsidR="00FA7EA2" w:rsidRPr="008C3FBD" w:rsidRDefault="00FA7EA2" w:rsidP="008C3FBD">
      <w:pPr>
        <w:spacing w:line="360" w:lineRule="auto"/>
        <w:jc w:val="both"/>
        <w:rPr>
          <w:rFonts w:ascii="Times New Roman" w:hAnsi="Times New Roman" w:cs="Times New Roman"/>
          <w:b/>
          <w:bCs/>
          <w:sz w:val="28"/>
          <w:szCs w:val="28"/>
        </w:rPr>
      </w:pPr>
      <w:r w:rsidRPr="008C3FBD">
        <w:rPr>
          <w:rFonts w:ascii="Times New Roman" w:hAnsi="Times New Roman" w:cs="Times New Roman"/>
          <w:b/>
          <w:bCs/>
          <w:sz w:val="28"/>
          <w:szCs w:val="28"/>
        </w:rPr>
        <w:t>PRIVACY STATEMENT</w:t>
      </w:r>
    </w:p>
    <w:p w14:paraId="39B7543A"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1 - WHAT DO WE DO WITH YOUR INFORMATION?</w:t>
      </w:r>
    </w:p>
    <w:p w14:paraId="4926F7C2"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6FB9A46"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When you purchase something from our store, as part of the buying and selling process, we collect the personal information you give us such as your name, address and email address.</w:t>
      </w:r>
    </w:p>
    <w:p w14:paraId="2D5A769A"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When you browse our store, we also automatically receive your computer’s internet protocol (IP) address in order to provide us with information that helps us learn about your browser and operating system.</w:t>
      </w:r>
    </w:p>
    <w:p w14:paraId="0284BF80"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Email marketing (if applicable): With your permission, we may send you emails about our store, new products and other updates.</w:t>
      </w:r>
    </w:p>
    <w:p w14:paraId="39B344E7"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2D671CA0"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2 - CONSENT</w:t>
      </w:r>
    </w:p>
    <w:p w14:paraId="67C1F446"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How do you get my consent?</w:t>
      </w:r>
    </w:p>
    <w:p w14:paraId="16C50C94"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When you provide us with personal information to complete a transaction, verify your credit card, place an order, arrange for a delivery or return a purchase, we imply that you consent to our collecting it and using it for that specific reason only.</w:t>
      </w:r>
    </w:p>
    <w:p w14:paraId="208059DE"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we ask for your personal information for a secondary reason, like marketing, we will either ask you directly for your expressed consent, or provide you with an opportunity to say no.</w:t>
      </w:r>
    </w:p>
    <w:p w14:paraId="770453CA"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C0F6AC9"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How do I withdraw my consent?</w:t>
      </w:r>
    </w:p>
    <w:p w14:paraId="76808B57"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after you opt-in, you change your mind, you may withdraw your consent for us to contact you, for the continued collection, use or disclosure of your information, at anytime, by contacting us at </w:t>
      </w:r>
      <w:hyperlink r:id="rId5" w:history="1">
        <w:r w:rsidRPr="008C3FBD">
          <w:rPr>
            <w:rStyle w:val="Hyperlink"/>
            <w:rFonts w:ascii="Times New Roman" w:hAnsi="Times New Roman" w:cs="Times New Roman"/>
            <w:sz w:val="24"/>
            <w:szCs w:val="24"/>
          </w:rPr>
          <w:t>info@arka.website</w:t>
        </w:r>
      </w:hyperlink>
      <w:r w:rsidRPr="008C3FBD">
        <w:rPr>
          <w:rFonts w:ascii="Times New Roman" w:hAnsi="Times New Roman" w:cs="Times New Roman"/>
          <w:sz w:val="24"/>
          <w:szCs w:val="24"/>
        </w:rPr>
        <w:t> or mailing us at: R.S.No 324/3/C, Udyambag Industrial Area, Udyambag, Belagavi, Karnataka 590008, India.</w:t>
      </w:r>
    </w:p>
    <w:p w14:paraId="3C6E7F38"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6134F7F"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3 - DISCLOSURE</w:t>
      </w:r>
    </w:p>
    <w:p w14:paraId="5DDDB844"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may disclose your personal information if we are required by law to do so or if you violate our Terms of Service.</w:t>
      </w:r>
    </w:p>
    <w:p w14:paraId="1DF2EFBB"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0BE3A969"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4 - PAYMENT</w:t>
      </w:r>
    </w:p>
    <w:p w14:paraId="37E6D7C5"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use Razorpay for processing payments. We/Razorpay do not store your card data on their servers. The data is encrypted through the Payment Card Industry Data Security Standard (PCI-DSS) when processing payment. Your purchase transaction data is only used as long as is necessary to complete your purchase transaction. After that is complete, your purchase transaction information is not saved.</w:t>
      </w:r>
    </w:p>
    <w:p w14:paraId="2DF06401"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Our payment gateway adheres to the standards set by PCI-DSS as managed by the PCI Security Standards Council, which is a joint effort of brands like Visa, MasterCard, American Express and Discover.</w:t>
      </w:r>
    </w:p>
    <w:p w14:paraId="7A39401E"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PCI-DSS requirements help ensure the secure handling of credit card information by our store and its service providers.</w:t>
      </w:r>
    </w:p>
    <w:p w14:paraId="015DC33A"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For more insight, you may also want to read terms and conditions of razorpay on </w:t>
      </w:r>
      <w:hyperlink r:id="rId6" w:tgtFrame="_blank" w:history="1">
        <w:r w:rsidRPr="008C3FBD">
          <w:rPr>
            <w:rStyle w:val="Hyperlink"/>
            <w:rFonts w:ascii="Times New Roman" w:hAnsi="Times New Roman" w:cs="Times New Roman"/>
            <w:sz w:val="24"/>
            <w:szCs w:val="24"/>
          </w:rPr>
          <w:t>https://razorpay.com</w:t>
        </w:r>
      </w:hyperlink>
    </w:p>
    <w:p w14:paraId="05173328"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66124A04"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5 - THIRD-PARTY SERVICES</w:t>
      </w:r>
    </w:p>
    <w:p w14:paraId="66AE6189"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In general, the third-party providers used by us will only collect, use and disclose your information to the extent necessary to allow them to perform the services they provide to us.</w:t>
      </w:r>
    </w:p>
    <w:p w14:paraId="4AE0BCCE"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However, certain third-party service providers, such as payment gateways and other payment transaction processors, have their own privacy policies in respect to the information we are required to provide to them for your purchase-related transactions.</w:t>
      </w:r>
    </w:p>
    <w:p w14:paraId="2AB8043A"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For these providers, we recommend that you read their privacy policies so you can understand the manner in which your personal information will be handled by these providers.</w:t>
      </w:r>
    </w:p>
    <w:p w14:paraId="7086F34B"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14:paraId="0430765E"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Once you leave our store’s website or are redirected to a third-party website or application, you are no longer governed by this Privacy Policy or our website’s Terms of Service. </w:t>
      </w:r>
    </w:p>
    <w:p w14:paraId="523999D6"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Links</w:t>
      </w:r>
    </w:p>
    <w:p w14:paraId="06CF8E99"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When you click on links on our store, they may direct you away from our site. We are not responsible for the privacy practices of other sites and encourage you to read their privacy statements.</w:t>
      </w:r>
    </w:p>
    <w:p w14:paraId="639E2D9D"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4648DC6B"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6 - SECURITY</w:t>
      </w:r>
    </w:p>
    <w:p w14:paraId="743CBC6D"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To protect your personal information, we take reasonable precautions and follow industry best practices to make sure it is not inappropriately lost, misused, accessed, disclosed, altered or destroyed.</w:t>
      </w:r>
    </w:p>
    <w:p w14:paraId="59158D58"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2ADC4A9A"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SECTION 7 - COOKIES</w:t>
      </w:r>
    </w:p>
    <w:p w14:paraId="6026C36B"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use cookies to maintain session of your user. It is not used to personally identify you on other websites.</w:t>
      </w:r>
    </w:p>
    <w:p w14:paraId="4A23D908"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5C49D6BB"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8 - AGE OF CONSENT</w:t>
      </w:r>
    </w:p>
    <w:p w14:paraId="17BFA112"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2D9300EA"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B96CE85"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SECTION 9 - CHANGES TO THIS PRIVACY POLICY</w:t>
      </w:r>
    </w:p>
    <w:p w14:paraId="637DC963"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6BA3CB94"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our store is acquired or merged with another company, your information may be transferred to the new owners so that we may continue to sell products to you.</w:t>
      </w:r>
    </w:p>
    <w:p w14:paraId="05C5ED32"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15295788"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QUESTIONS AND CONTACT INFORMATION</w:t>
      </w:r>
    </w:p>
    <w:p w14:paraId="6E0FB101"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you would like to: access, correct, amend or delete any personal information we have about you, register a complaint, or simply want more information contact our Privacy Compliance Officer at </w:t>
      </w:r>
      <w:hyperlink r:id="rId7" w:history="1">
        <w:r w:rsidRPr="008C3FBD">
          <w:rPr>
            <w:rStyle w:val="Hyperlink"/>
            <w:rFonts w:ascii="Times New Roman" w:hAnsi="Times New Roman" w:cs="Times New Roman"/>
            <w:sz w:val="24"/>
            <w:szCs w:val="24"/>
          </w:rPr>
          <w:t>info@arka.website</w:t>
        </w:r>
      </w:hyperlink>
      <w:r w:rsidRPr="008C3FBD">
        <w:rPr>
          <w:rFonts w:ascii="Times New Roman" w:hAnsi="Times New Roman" w:cs="Times New Roman"/>
          <w:sz w:val="24"/>
          <w:szCs w:val="24"/>
        </w:rPr>
        <w:t> or by mail at R.S.No 324/3/C, Udyambag Industrial Area, Udyambag, Belagavi, Karnataka 590008, India.</w:t>
      </w:r>
    </w:p>
    <w:p w14:paraId="6B0660D5"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6EBDB3C0" w14:textId="77777777" w:rsidR="00FA7EA2" w:rsidRP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Re: Privacy Compliance Officer</w:t>
      </w:r>
    </w:p>
    <w:p w14:paraId="6A136BEF" w14:textId="317A402E" w:rsidR="008C3FBD" w:rsidRDefault="00FA7EA2"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R.S.No 324/3/C, Udyambag Industrial Area, Udyambag, Belagavi, Karnataka 590008, India</w:t>
      </w:r>
    </w:p>
    <w:p w14:paraId="3A08F588" w14:textId="77777777" w:rsidR="00EC1AA0" w:rsidRPr="008C3FBD" w:rsidRDefault="00EC1AA0" w:rsidP="008C3FBD">
      <w:pPr>
        <w:spacing w:line="360" w:lineRule="auto"/>
        <w:jc w:val="both"/>
        <w:rPr>
          <w:rFonts w:ascii="Times New Roman" w:hAnsi="Times New Roman" w:cs="Times New Roman"/>
          <w:sz w:val="24"/>
          <w:szCs w:val="24"/>
        </w:rPr>
      </w:pPr>
    </w:p>
    <w:p w14:paraId="0A9E8663" w14:textId="77777777" w:rsidR="008C3FBD" w:rsidRPr="008C3FBD" w:rsidRDefault="008C3FBD" w:rsidP="008C3FBD">
      <w:pPr>
        <w:spacing w:line="360" w:lineRule="auto"/>
        <w:jc w:val="both"/>
        <w:rPr>
          <w:rFonts w:ascii="Times New Roman" w:hAnsi="Times New Roman" w:cs="Times New Roman"/>
          <w:b/>
          <w:bCs/>
          <w:sz w:val="28"/>
          <w:szCs w:val="28"/>
        </w:rPr>
      </w:pPr>
      <w:r w:rsidRPr="008C3FBD">
        <w:rPr>
          <w:rFonts w:ascii="Times New Roman" w:hAnsi="Times New Roman" w:cs="Times New Roman"/>
          <w:b/>
          <w:bCs/>
          <w:sz w:val="28"/>
          <w:szCs w:val="28"/>
        </w:rPr>
        <w:lastRenderedPageBreak/>
        <w:t>Refund Policy</w:t>
      </w:r>
    </w:p>
    <w:p w14:paraId="7E963471"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Returns</w:t>
      </w:r>
    </w:p>
    <w:p w14:paraId="6366C0E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Our policy lasts 30 days. If 30 days have gone by since your purchase, unfortunately we can’t offer you a refund or exchange.</w:t>
      </w:r>
    </w:p>
    <w:p w14:paraId="7802F61E"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24A8D071"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To be eligible for a return, your item must be unused and in the same condition that you received it. It must also be in the original packaging.​​</w:t>
      </w:r>
    </w:p>
    <w:p w14:paraId="7B51361F"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5963081"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Refunds (if applicable)</w:t>
      </w:r>
    </w:p>
    <w:p w14:paraId="1DCFBEC6"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Once your return is received and inspected, we will send you an email to notify you that we have received your returned item. We will also notify you of the approval or rejection of your refund. If you are approved, then your refund will be processed, and a credit will automatically be applied to your credit card or original method of payment, within 30 days. </w:t>
      </w:r>
    </w:p>
    <w:p w14:paraId="45D679C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500AF547"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Late or missing refunds (if applicable)</w:t>
      </w:r>
    </w:p>
    <w:p w14:paraId="4F7075CA"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you haven’t received a refund yet, first check your bank account again. Then contact your credit card company, it may take some time before your refund is officially posted. Next contact your bank. There is often some processing time before a refund is posted.</w:t>
      </w:r>
    </w:p>
    <w:p w14:paraId="2863ADC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you’ve done all of this and you still have not received your refund yet, please contact us at info@arka.website.</w:t>
      </w:r>
    </w:p>
    <w:p w14:paraId="130EC4F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38A74CD7"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Sale items (if applicable)</w:t>
      </w:r>
    </w:p>
    <w:p w14:paraId="053B996B"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Only regular priced items may be refunded, unfortunately sale items cannot be refunded.</w:t>
      </w:r>
    </w:p>
    <w:p w14:paraId="5A79520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7B4C73D6"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Exchanges (if applicable)</w:t>
      </w:r>
    </w:p>
    <w:p w14:paraId="3F04D9C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lastRenderedPageBreak/>
        <w:t>We only replace items if they are defective or damaged.  If you need to exchange it for the same item, send us an email at info@arka.website and send your item to: R.S.No 324/3/C, Udyambag Industrial Area, Udyambag, Belagavi, Karnataka 590008, India.</w:t>
      </w:r>
    </w:p>
    <w:p w14:paraId="38232C50"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3867D96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Gifts</w:t>
      </w:r>
    </w:p>
    <w:p w14:paraId="030CCE58"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the item was marked as a gift when purchased and shipped directly to you, you’ll receive a gift credit for the value of your return. Once the returned item is received, a gift certificate will be mailed to you.</w:t>
      </w:r>
    </w:p>
    <w:p w14:paraId="1D54ABBC"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544D13C1"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If the item wasn’t marked as a gift when purchased, or the gift giver had the order shipped to themselves to give to you later, we will send a refund to the gift giver and he will find out about your return.</w:t>
      </w:r>
    </w:p>
    <w:p w14:paraId="2BFBB66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2910E04"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Shipping</w:t>
      </w:r>
    </w:p>
    <w:p w14:paraId="41D39AAD"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To return your product, you should mail your product to: R.S.No 324/3/C, Udyambag Industrial Area, Udyambag, Belagavi, Karnataka 590008, India.</w:t>
      </w:r>
    </w:p>
    <w:p w14:paraId="6DE1B5FD"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070F8E4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You will be responsible for paying for your own shipping costs for returning your item. Shipping costs are non-refundable. If you receive a refund, the cost of return shipping will be deducted from your refund.</w:t>
      </w:r>
    </w:p>
    <w:p w14:paraId="7AD19B2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5639CF7A"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Depending on where you live, the time it may take for your exchanged product to reach you, may vary.</w:t>
      </w:r>
    </w:p>
    <w:p w14:paraId="1B408E66" w14:textId="77777777" w:rsidR="008C3FBD" w:rsidRPr="008C3FBD" w:rsidRDefault="008C3FBD" w:rsidP="008C3FBD">
      <w:pPr>
        <w:spacing w:line="360" w:lineRule="auto"/>
        <w:jc w:val="both"/>
        <w:rPr>
          <w:rFonts w:ascii="Times New Roman" w:hAnsi="Times New Roman" w:cs="Times New Roman"/>
          <w:sz w:val="24"/>
          <w:szCs w:val="24"/>
        </w:rPr>
      </w:pPr>
    </w:p>
    <w:p w14:paraId="2E0AD291" w14:textId="77777777" w:rsidR="008C3FBD" w:rsidRPr="008C3FBD" w:rsidRDefault="008C3FBD" w:rsidP="008C3FBD">
      <w:pPr>
        <w:spacing w:line="360" w:lineRule="auto"/>
        <w:jc w:val="both"/>
        <w:rPr>
          <w:rFonts w:ascii="Times New Roman" w:hAnsi="Times New Roman" w:cs="Times New Roman"/>
          <w:sz w:val="24"/>
          <w:szCs w:val="24"/>
        </w:rPr>
      </w:pPr>
    </w:p>
    <w:p w14:paraId="2F446BC2" w14:textId="77777777" w:rsidR="008C3FBD" w:rsidRPr="008C3FBD" w:rsidRDefault="008C3FBD" w:rsidP="008C3FBD">
      <w:pPr>
        <w:spacing w:line="360" w:lineRule="auto"/>
        <w:jc w:val="both"/>
        <w:rPr>
          <w:rFonts w:ascii="Times New Roman" w:hAnsi="Times New Roman" w:cs="Times New Roman"/>
          <w:sz w:val="24"/>
          <w:szCs w:val="24"/>
        </w:rPr>
      </w:pPr>
    </w:p>
    <w:p w14:paraId="5EF381A0" w14:textId="77777777" w:rsidR="00EC1AA0" w:rsidRDefault="00EC1AA0" w:rsidP="008C3FBD">
      <w:pPr>
        <w:spacing w:line="360" w:lineRule="auto"/>
        <w:jc w:val="both"/>
        <w:rPr>
          <w:rFonts w:ascii="Times New Roman" w:hAnsi="Times New Roman" w:cs="Times New Roman"/>
          <w:b/>
          <w:bCs/>
          <w:sz w:val="28"/>
          <w:szCs w:val="28"/>
        </w:rPr>
      </w:pPr>
    </w:p>
    <w:p w14:paraId="703CC5F0" w14:textId="3EC0BA68" w:rsidR="008C3FBD" w:rsidRPr="008C3FBD" w:rsidRDefault="008C3FBD" w:rsidP="008C3FBD">
      <w:pPr>
        <w:spacing w:line="360" w:lineRule="auto"/>
        <w:jc w:val="both"/>
        <w:rPr>
          <w:rFonts w:ascii="Times New Roman" w:hAnsi="Times New Roman" w:cs="Times New Roman"/>
          <w:b/>
          <w:bCs/>
          <w:sz w:val="28"/>
          <w:szCs w:val="28"/>
        </w:rPr>
      </w:pPr>
      <w:r w:rsidRPr="008C3FBD">
        <w:rPr>
          <w:rFonts w:ascii="Times New Roman" w:hAnsi="Times New Roman" w:cs="Times New Roman"/>
          <w:b/>
          <w:bCs/>
          <w:sz w:val="28"/>
          <w:szCs w:val="28"/>
        </w:rPr>
        <w:lastRenderedPageBreak/>
        <w:t>Shipping And Delivery Policy</w:t>
      </w:r>
    </w:p>
    <w:p w14:paraId="66826A0B"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Please note shipping and delivery policy </w:t>
      </w:r>
    </w:p>
    <w:p w14:paraId="342B0A87"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23FB16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Shipping Cost: Domestic shipping is free for orders above Rs. 500</w:t>
      </w:r>
    </w:p>
    <w:p w14:paraId="1085F738"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7E69CC5F"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Shipping details: At the time of order, please provide us your complete postal address including pin code, email id and contact number to help us ship your order.</w:t>
      </w:r>
    </w:p>
    <w:p w14:paraId="3BD25F15"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10968B2A"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Delivery schedule: All in stock orders are processed and dispatched within 2 business days. You will receive tracking details as soon as the order is dispatched. If the ordered item is out of stock, we will produce and dispatch them within 10 working days. You will receive communication from us for such circumstances. Our delivery partner will deliver the shipment between 9am to 6pm on working days (excluding public holidays and Sundays).</w:t>
      </w:r>
    </w:p>
    <w:p w14:paraId="7A657843"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w:t>
      </w:r>
    </w:p>
    <w:p w14:paraId="21C39069"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Inquiries: Please write to us at </w:t>
      </w:r>
      <w:hyperlink r:id="rId8" w:history="1">
        <w:r w:rsidRPr="008C3FBD">
          <w:rPr>
            <w:rStyle w:val="Hyperlink"/>
            <w:rFonts w:ascii="Times New Roman" w:hAnsi="Times New Roman" w:cs="Times New Roman"/>
            <w:sz w:val="24"/>
            <w:szCs w:val="24"/>
          </w:rPr>
          <w:t>info@arka.website</w:t>
        </w:r>
      </w:hyperlink>
      <w:r w:rsidRPr="008C3FBD">
        <w:rPr>
          <w:rFonts w:ascii="Times New Roman" w:hAnsi="Times New Roman" w:cs="Times New Roman"/>
          <w:sz w:val="24"/>
          <w:szCs w:val="24"/>
        </w:rPr>
        <w:t> for any queries and clarifications regarding your order. Please state your order number and date of order.</w:t>
      </w:r>
    </w:p>
    <w:p w14:paraId="6687DF8A"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05979158"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 </w:t>
      </w:r>
    </w:p>
    <w:p w14:paraId="22AF9923"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078997 65497</w:t>
      </w:r>
    </w:p>
    <w:p w14:paraId="4592A816" w14:textId="77777777" w:rsidR="008C3FBD" w:rsidRPr="008C3FBD" w:rsidRDefault="008C3FBD" w:rsidP="008C3FBD">
      <w:pPr>
        <w:spacing w:line="360" w:lineRule="auto"/>
        <w:jc w:val="both"/>
        <w:rPr>
          <w:rFonts w:ascii="Times New Roman" w:hAnsi="Times New Roman" w:cs="Times New Roman"/>
          <w:sz w:val="24"/>
          <w:szCs w:val="24"/>
        </w:rPr>
      </w:pPr>
      <w:r w:rsidRPr="008C3FBD">
        <w:rPr>
          <w:rFonts w:ascii="Times New Roman" w:hAnsi="Times New Roman" w:cs="Times New Roman"/>
          <w:sz w:val="24"/>
          <w:szCs w:val="24"/>
        </w:rPr>
        <w:t>©2021 by Freshfusion Juices Pvt. Ltd.</w:t>
      </w:r>
    </w:p>
    <w:p w14:paraId="26471BB3" w14:textId="77777777" w:rsidR="008C3FBD" w:rsidRPr="008C3FBD" w:rsidRDefault="008C3FBD" w:rsidP="008C3FBD">
      <w:pPr>
        <w:spacing w:line="360" w:lineRule="auto"/>
        <w:jc w:val="both"/>
        <w:rPr>
          <w:rFonts w:ascii="Times New Roman" w:hAnsi="Times New Roman" w:cs="Times New Roman"/>
          <w:sz w:val="24"/>
          <w:szCs w:val="24"/>
        </w:rPr>
      </w:pPr>
    </w:p>
    <w:p w14:paraId="1BD1C1BD" w14:textId="77777777" w:rsidR="008C3FBD" w:rsidRPr="008C3FBD" w:rsidRDefault="008C3FBD" w:rsidP="008C3FBD">
      <w:pPr>
        <w:spacing w:line="360" w:lineRule="auto"/>
        <w:jc w:val="both"/>
        <w:rPr>
          <w:rFonts w:ascii="Times New Roman" w:hAnsi="Times New Roman" w:cs="Times New Roman"/>
          <w:sz w:val="24"/>
          <w:szCs w:val="24"/>
        </w:rPr>
      </w:pPr>
    </w:p>
    <w:p w14:paraId="02D97109" w14:textId="77777777" w:rsidR="008C3FBD" w:rsidRPr="008C3FBD" w:rsidRDefault="008C3FBD" w:rsidP="008C3FBD">
      <w:pPr>
        <w:spacing w:line="360" w:lineRule="auto"/>
        <w:jc w:val="both"/>
        <w:rPr>
          <w:rFonts w:ascii="Times New Roman" w:hAnsi="Times New Roman" w:cs="Times New Roman"/>
          <w:sz w:val="24"/>
          <w:szCs w:val="24"/>
        </w:rPr>
      </w:pPr>
    </w:p>
    <w:p w14:paraId="2E686FC4" w14:textId="77777777" w:rsidR="008C3FBD" w:rsidRPr="008C3FBD" w:rsidRDefault="008C3FBD" w:rsidP="008C3FBD">
      <w:pPr>
        <w:spacing w:line="360" w:lineRule="auto"/>
        <w:jc w:val="both"/>
        <w:rPr>
          <w:rFonts w:ascii="Times New Roman" w:hAnsi="Times New Roman" w:cs="Times New Roman"/>
          <w:sz w:val="24"/>
          <w:szCs w:val="24"/>
        </w:rPr>
      </w:pPr>
    </w:p>
    <w:p w14:paraId="7FF348E5" w14:textId="77777777" w:rsidR="006B3567" w:rsidRPr="008C3FBD" w:rsidRDefault="006B3567" w:rsidP="008C3FBD">
      <w:pPr>
        <w:spacing w:line="360" w:lineRule="auto"/>
        <w:jc w:val="both"/>
        <w:rPr>
          <w:rFonts w:ascii="Times New Roman" w:hAnsi="Times New Roman" w:cs="Times New Roman"/>
          <w:sz w:val="24"/>
          <w:szCs w:val="24"/>
        </w:rPr>
      </w:pPr>
    </w:p>
    <w:sectPr w:rsidR="006B3567" w:rsidRPr="008C3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A2"/>
    <w:rsid w:val="001A7280"/>
    <w:rsid w:val="00444642"/>
    <w:rsid w:val="006A7304"/>
    <w:rsid w:val="006B3567"/>
    <w:rsid w:val="008C3FBD"/>
    <w:rsid w:val="009F47F4"/>
    <w:rsid w:val="00B77F23"/>
    <w:rsid w:val="00EC1AA0"/>
    <w:rsid w:val="00FA7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0200"/>
  <w15:chartTrackingRefBased/>
  <w15:docId w15:val="{B324D8F3-140B-45C2-900A-BACE8AD5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E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E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E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7E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7E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7E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E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E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E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E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E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E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7E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7E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7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EA2"/>
    <w:rPr>
      <w:rFonts w:eastAsiaTheme="majorEastAsia" w:cstheme="majorBidi"/>
      <w:color w:val="272727" w:themeColor="text1" w:themeTint="D8"/>
    </w:rPr>
  </w:style>
  <w:style w:type="paragraph" w:styleId="Title">
    <w:name w:val="Title"/>
    <w:basedOn w:val="Normal"/>
    <w:next w:val="Normal"/>
    <w:link w:val="TitleChar"/>
    <w:uiPriority w:val="10"/>
    <w:qFormat/>
    <w:rsid w:val="00FA7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E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EA2"/>
    <w:pPr>
      <w:spacing w:before="160"/>
      <w:jc w:val="center"/>
    </w:pPr>
    <w:rPr>
      <w:i/>
      <w:iCs/>
      <w:color w:val="404040" w:themeColor="text1" w:themeTint="BF"/>
    </w:rPr>
  </w:style>
  <w:style w:type="character" w:customStyle="1" w:styleId="QuoteChar">
    <w:name w:val="Quote Char"/>
    <w:basedOn w:val="DefaultParagraphFont"/>
    <w:link w:val="Quote"/>
    <w:uiPriority w:val="29"/>
    <w:rsid w:val="00FA7EA2"/>
    <w:rPr>
      <w:i/>
      <w:iCs/>
      <w:color w:val="404040" w:themeColor="text1" w:themeTint="BF"/>
    </w:rPr>
  </w:style>
  <w:style w:type="paragraph" w:styleId="ListParagraph">
    <w:name w:val="List Paragraph"/>
    <w:basedOn w:val="Normal"/>
    <w:uiPriority w:val="34"/>
    <w:qFormat/>
    <w:rsid w:val="00FA7EA2"/>
    <w:pPr>
      <w:ind w:left="720"/>
      <w:contextualSpacing/>
    </w:pPr>
  </w:style>
  <w:style w:type="character" w:styleId="IntenseEmphasis">
    <w:name w:val="Intense Emphasis"/>
    <w:basedOn w:val="DefaultParagraphFont"/>
    <w:uiPriority w:val="21"/>
    <w:qFormat/>
    <w:rsid w:val="00FA7EA2"/>
    <w:rPr>
      <w:i/>
      <w:iCs/>
      <w:color w:val="2F5496" w:themeColor="accent1" w:themeShade="BF"/>
    </w:rPr>
  </w:style>
  <w:style w:type="paragraph" w:styleId="IntenseQuote">
    <w:name w:val="Intense Quote"/>
    <w:basedOn w:val="Normal"/>
    <w:next w:val="Normal"/>
    <w:link w:val="IntenseQuoteChar"/>
    <w:uiPriority w:val="30"/>
    <w:qFormat/>
    <w:rsid w:val="00FA7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EA2"/>
    <w:rPr>
      <w:i/>
      <w:iCs/>
      <w:color w:val="2F5496" w:themeColor="accent1" w:themeShade="BF"/>
    </w:rPr>
  </w:style>
  <w:style w:type="character" w:styleId="IntenseReference">
    <w:name w:val="Intense Reference"/>
    <w:basedOn w:val="DefaultParagraphFont"/>
    <w:uiPriority w:val="32"/>
    <w:qFormat/>
    <w:rsid w:val="00FA7EA2"/>
    <w:rPr>
      <w:b/>
      <w:bCs/>
      <w:smallCaps/>
      <w:color w:val="2F5496" w:themeColor="accent1" w:themeShade="BF"/>
      <w:spacing w:val="5"/>
    </w:rPr>
  </w:style>
  <w:style w:type="character" w:styleId="Hyperlink">
    <w:name w:val="Hyperlink"/>
    <w:basedOn w:val="DefaultParagraphFont"/>
    <w:uiPriority w:val="99"/>
    <w:unhideWhenUsed/>
    <w:rsid w:val="00FA7EA2"/>
    <w:rPr>
      <w:color w:val="0563C1" w:themeColor="hyperlink"/>
      <w:u w:val="single"/>
    </w:rPr>
  </w:style>
  <w:style w:type="character" w:styleId="UnresolvedMention">
    <w:name w:val="Unresolved Mention"/>
    <w:basedOn w:val="DefaultParagraphFont"/>
    <w:uiPriority w:val="99"/>
    <w:semiHidden/>
    <w:unhideWhenUsed/>
    <w:rsid w:val="00FA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03637">
      <w:bodyDiv w:val="1"/>
      <w:marLeft w:val="0"/>
      <w:marRight w:val="0"/>
      <w:marTop w:val="0"/>
      <w:marBottom w:val="0"/>
      <w:divBdr>
        <w:top w:val="none" w:sz="0" w:space="0" w:color="auto"/>
        <w:left w:val="none" w:sz="0" w:space="0" w:color="auto"/>
        <w:bottom w:val="none" w:sz="0" w:space="0" w:color="auto"/>
        <w:right w:val="none" w:sz="0" w:space="0" w:color="auto"/>
      </w:divBdr>
      <w:divsChild>
        <w:div w:id="1883862167">
          <w:marLeft w:val="0"/>
          <w:marRight w:val="0"/>
          <w:marTop w:val="0"/>
          <w:marBottom w:val="0"/>
          <w:divBdr>
            <w:top w:val="none" w:sz="0" w:space="0" w:color="auto"/>
            <w:left w:val="none" w:sz="0" w:space="0" w:color="auto"/>
            <w:bottom w:val="none" w:sz="0" w:space="0" w:color="auto"/>
            <w:right w:val="none" w:sz="0" w:space="0" w:color="auto"/>
          </w:divBdr>
        </w:div>
        <w:div w:id="575089091">
          <w:marLeft w:val="0"/>
          <w:marRight w:val="0"/>
          <w:marTop w:val="0"/>
          <w:marBottom w:val="0"/>
          <w:divBdr>
            <w:top w:val="none" w:sz="0" w:space="0" w:color="auto"/>
            <w:left w:val="none" w:sz="0" w:space="0" w:color="auto"/>
            <w:bottom w:val="none" w:sz="0" w:space="0" w:color="auto"/>
            <w:right w:val="none" w:sz="0" w:space="0" w:color="auto"/>
          </w:divBdr>
          <w:divsChild>
            <w:div w:id="303043886">
              <w:marLeft w:val="0"/>
              <w:marRight w:val="0"/>
              <w:marTop w:val="0"/>
              <w:marBottom w:val="0"/>
              <w:divBdr>
                <w:top w:val="none" w:sz="0" w:space="0" w:color="auto"/>
                <w:left w:val="none" w:sz="0" w:space="0" w:color="auto"/>
                <w:bottom w:val="none" w:sz="0" w:space="0" w:color="auto"/>
                <w:right w:val="none" w:sz="0" w:space="0" w:color="auto"/>
              </w:divBdr>
              <w:divsChild>
                <w:div w:id="1576086455">
                  <w:marLeft w:val="0"/>
                  <w:marRight w:val="0"/>
                  <w:marTop w:val="0"/>
                  <w:marBottom w:val="0"/>
                  <w:divBdr>
                    <w:top w:val="none" w:sz="0" w:space="0" w:color="auto"/>
                    <w:left w:val="none" w:sz="0" w:space="0" w:color="auto"/>
                    <w:bottom w:val="none" w:sz="0" w:space="0" w:color="auto"/>
                    <w:right w:val="none" w:sz="0" w:space="0" w:color="auto"/>
                  </w:divBdr>
                </w:div>
                <w:div w:id="7391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4349">
      <w:bodyDiv w:val="1"/>
      <w:marLeft w:val="0"/>
      <w:marRight w:val="0"/>
      <w:marTop w:val="0"/>
      <w:marBottom w:val="0"/>
      <w:divBdr>
        <w:top w:val="none" w:sz="0" w:space="0" w:color="auto"/>
        <w:left w:val="none" w:sz="0" w:space="0" w:color="auto"/>
        <w:bottom w:val="none" w:sz="0" w:space="0" w:color="auto"/>
        <w:right w:val="none" w:sz="0" w:space="0" w:color="auto"/>
      </w:divBdr>
      <w:divsChild>
        <w:div w:id="1492990586">
          <w:marLeft w:val="0"/>
          <w:marRight w:val="0"/>
          <w:marTop w:val="0"/>
          <w:marBottom w:val="0"/>
          <w:divBdr>
            <w:top w:val="none" w:sz="0" w:space="0" w:color="auto"/>
            <w:left w:val="none" w:sz="0" w:space="0" w:color="auto"/>
            <w:bottom w:val="none" w:sz="0" w:space="0" w:color="auto"/>
            <w:right w:val="none" w:sz="0" w:space="0" w:color="auto"/>
          </w:divBdr>
        </w:div>
        <w:div w:id="231700217">
          <w:marLeft w:val="0"/>
          <w:marRight w:val="0"/>
          <w:marTop w:val="0"/>
          <w:marBottom w:val="0"/>
          <w:divBdr>
            <w:top w:val="none" w:sz="0" w:space="0" w:color="auto"/>
            <w:left w:val="none" w:sz="0" w:space="0" w:color="auto"/>
            <w:bottom w:val="none" w:sz="0" w:space="0" w:color="auto"/>
            <w:right w:val="none" w:sz="0" w:space="0" w:color="auto"/>
          </w:divBdr>
          <w:divsChild>
            <w:div w:id="3823596">
              <w:marLeft w:val="0"/>
              <w:marRight w:val="0"/>
              <w:marTop w:val="0"/>
              <w:marBottom w:val="0"/>
              <w:divBdr>
                <w:top w:val="none" w:sz="0" w:space="0" w:color="auto"/>
                <w:left w:val="none" w:sz="0" w:space="0" w:color="auto"/>
                <w:bottom w:val="none" w:sz="0" w:space="0" w:color="auto"/>
                <w:right w:val="none" w:sz="0" w:space="0" w:color="auto"/>
              </w:divBdr>
              <w:divsChild>
                <w:div w:id="96951319">
                  <w:marLeft w:val="0"/>
                  <w:marRight w:val="0"/>
                  <w:marTop w:val="0"/>
                  <w:marBottom w:val="0"/>
                  <w:divBdr>
                    <w:top w:val="none" w:sz="0" w:space="0" w:color="auto"/>
                    <w:left w:val="none" w:sz="0" w:space="0" w:color="auto"/>
                    <w:bottom w:val="none" w:sz="0" w:space="0" w:color="auto"/>
                    <w:right w:val="none" w:sz="0" w:space="0" w:color="auto"/>
                  </w:divBdr>
                </w:div>
                <w:div w:id="20974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ka.website" TargetMode="External"/><Relationship Id="rId3" Type="http://schemas.openxmlformats.org/officeDocument/2006/relationships/webSettings" Target="webSettings.xml"/><Relationship Id="rId7" Type="http://schemas.openxmlformats.org/officeDocument/2006/relationships/hyperlink" Target="mailto:info@arka.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zorpay.com/" TargetMode="External"/><Relationship Id="rId5" Type="http://schemas.openxmlformats.org/officeDocument/2006/relationships/hyperlink" Target="mailto:info@arka.website" TargetMode="External"/><Relationship Id="rId10" Type="http://schemas.openxmlformats.org/officeDocument/2006/relationships/theme" Target="theme/theme1.xml"/><Relationship Id="rId4" Type="http://schemas.openxmlformats.org/officeDocument/2006/relationships/hyperlink" Target="mailto:info@arka.websi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4124</Words>
  <Characters>23507</Characters>
  <Application>Microsoft Office Word</Application>
  <DocSecurity>0</DocSecurity>
  <Lines>195</Lines>
  <Paragraphs>55</Paragraphs>
  <ScaleCrop>false</ScaleCrop>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BHARATI PYATI</dc:creator>
  <cp:keywords/>
  <dc:description/>
  <cp:lastModifiedBy>BHARATI PYATI</cp:lastModifiedBy>
  <cp:revision>3</cp:revision>
  <dcterms:created xsi:type="dcterms:W3CDTF">2025-01-28T12:28:00Z</dcterms:created>
  <dcterms:modified xsi:type="dcterms:W3CDTF">2025-01-29T11:54:00Z</dcterms:modified>
</cp:coreProperties>
</file>